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07F7" w14:textId="77777777" w:rsidR="00000000" w:rsidRPr="006D6208" w:rsidRDefault="00000000">
      <w:pPr>
        <w:jc w:val="center"/>
        <w:rPr>
          <w:rFonts w:ascii="ＭＳ Ｐ明朝" w:eastAsia="ＭＳ Ｐ明朝" w:hAnsi="ＭＳ Ｐ明朝" w:hint="eastAsia"/>
          <w:b/>
          <w:sz w:val="28"/>
        </w:rPr>
      </w:pPr>
    </w:p>
    <w:p w14:paraId="3F725743" w14:textId="77777777" w:rsidR="00000000" w:rsidRPr="006D6208" w:rsidRDefault="00000000">
      <w:pPr>
        <w:jc w:val="center"/>
        <w:rPr>
          <w:rFonts w:ascii="ＭＳ Ｐゴシック" w:eastAsia="ＭＳ Ｐゴシック" w:hAnsi="ＭＳ Ｐゴシック" w:hint="eastAsia"/>
          <w:b/>
          <w:sz w:val="28"/>
        </w:rPr>
      </w:pPr>
      <w:r w:rsidRPr="006D6208">
        <w:rPr>
          <w:rFonts w:ascii="ＭＳ Ｐゴシック" w:eastAsia="ＭＳ Ｐゴシック" w:hAnsi="ＭＳ Ｐゴシック" w:hint="eastAsia"/>
          <w:b/>
          <w:sz w:val="28"/>
        </w:rPr>
        <w:t>座　長　推　薦　書</w:t>
      </w:r>
    </w:p>
    <w:p w14:paraId="208A7896" w14:textId="77777777" w:rsidR="00000000" w:rsidRPr="006D6208" w:rsidRDefault="00000000">
      <w:pPr>
        <w:rPr>
          <w:rFonts w:ascii="ＭＳ Ｐ明朝" w:eastAsia="ＭＳ Ｐ明朝" w:hAnsi="ＭＳ Ｐ明朝" w:hint="eastAsia"/>
        </w:rPr>
      </w:pPr>
    </w:p>
    <w:p w14:paraId="7B40E4C3" w14:textId="77777777" w:rsidR="00000000" w:rsidRDefault="00000000">
      <w:pPr>
        <w:jc w:val="right"/>
        <w:rPr>
          <w:rFonts w:ascii="ＭＳ Ｐ明朝" w:eastAsia="ＭＳ Ｐ明朝" w:hAnsi="ＭＳ Ｐ明朝"/>
          <w:sz w:val="20"/>
        </w:rPr>
      </w:pPr>
      <w:r w:rsidRPr="006D6208">
        <w:rPr>
          <w:rFonts w:ascii="ＭＳ Ｐ明朝" w:eastAsia="ＭＳ Ｐ明朝" w:hAnsi="ＭＳ Ｐ明朝" w:hint="eastAsia"/>
          <w:sz w:val="20"/>
        </w:rPr>
        <w:t>会員番号  No. 　　　　座長</w:t>
      </w:r>
      <w:r w:rsidRPr="006D6208">
        <w:rPr>
          <w:rFonts w:ascii="ＭＳ Ｐ明朝" w:eastAsia="ＭＳ Ｐ明朝" w:hAnsi="ＭＳ Ｐ明朝" w:hint="eastAsia"/>
        </w:rPr>
        <w:t xml:space="preserve">　　　　　</w:t>
      </w:r>
      <w:r w:rsidR="00281FF6">
        <w:rPr>
          <w:rFonts w:ascii="ＭＳ Ｐ明朝" w:eastAsia="ＭＳ Ｐ明朝" w:hAnsi="ＭＳ Ｐ明朝" w:hint="eastAsia"/>
        </w:rPr>
        <w:t xml:space="preserve"> </w:t>
      </w:r>
      <w:r w:rsidR="00281FF6">
        <w:rPr>
          <w:rFonts w:ascii="ＭＳ Ｐ明朝" w:eastAsia="ＭＳ Ｐ明朝" w:hAnsi="ＭＳ Ｐ明朝"/>
        </w:rPr>
        <w:t xml:space="preserve"> </w:t>
      </w:r>
      <w:r w:rsidRPr="006D6208">
        <w:rPr>
          <w:rFonts w:ascii="ＭＳ Ｐ明朝" w:eastAsia="ＭＳ Ｐ明朝" w:hAnsi="ＭＳ Ｐ明朝" w:hint="eastAsia"/>
        </w:rPr>
        <w:t xml:space="preserve">　　　　　　　　</w:t>
      </w:r>
      <w:r w:rsidR="00281FF6" w:rsidRPr="00930619">
        <w:rPr>
          <w:rFonts w:ascii="ＭＳ Ｐ明朝" w:eastAsia="ＭＳ Ｐ明朝" w:hAnsi="ＭＳ Ｐ明朝" w:hint="eastAsia"/>
        </w:rPr>
        <w:t xml:space="preserve">　</w:t>
      </w:r>
      <w:r w:rsidR="00281FF6" w:rsidRPr="00C97BD0">
        <w:rPr>
          <w:rFonts w:ascii="ＭＳ Ｐ明朝" w:eastAsia="ＭＳ Ｐ明朝" w:hAnsi="ＭＳ Ｐ明朝" w:hint="eastAsia"/>
          <w:sz w:val="13"/>
          <w:szCs w:val="13"/>
        </w:rPr>
        <w:t>（自著）</w:t>
      </w:r>
    </w:p>
    <w:p w14:paraId="0394F79E" w14:textId="77777777" w:rsidR="00000000" w:rsidRPr="006D6208" w:rsidRDefault="00000000">
      <w:pPr>
        <w:rPr>
          <w:rFonts w:ascii="ＭＳ Ｐ明朝" w:eastAsia="ＭＳ Ｐ明朝" w:hAnsi="ＭＳ Ｐ明朝" w:hint="eastAs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8718"/>
      </w:tblGrid>
      <w:tr w:rsidR="00000000" w:rsidRPr="006D6208" w14:paraId="70CC142F" w14:textId="77777777">
        <w:tblPrEx>
          <w:tblCellMar>
            <w:top w:w="0" w:type="dxa"/>
            <w:bottom w:w="0" w:type="dxa"/>
          </w:tblCellMar>
        </w:tblPrEx>
        <w:tc>
          <w:tcPr>
            <w:tcW w:w="2034" w:type="dxa"/>
          </w:tcPr>
          <w:p w14:paraId="04EC15BC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00A7CA6" w14:textId="77777777" w:rsidR="00000000" w:rsidRPr="006D6208" w:rsidRDefault="00000000">
            <w:pPr>
              <w:pStyle w:val="a3"/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>会　期　名</w:t>
            </w:r>
          </w:p>
          <w:p w14:paraId="5D5CE4B7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  <w:tc>
          <w:tcPr>
            <w:tcW w:w="8893" w:type="dxa"/>
          </w:tcPr>
          <w:p w14:paraId="4FBF166C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6D6208" w14:paraId="428E826D" w14:textId="77777777">
        <w:tblPrEx>
          <w:tblCellMar>
            <w:top w:w="0" w:type="dxa"/>
            <w:bottom w:w="0" w:type="dxa"/>
          </w:tblCellMar>
        </w:tblPrEx>
        <w:tc>
          <w:tcPr>
            <w:tcW w:w="2034" w:type="dxa"/>
          </w:tcPr>
          <w:p w14:paraId="602F3EF1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F8E84BC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>講演分野及び番号</w:t>
            </w:r>
          </w:p>
          <w:p w14:paraId="6986EA53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  <w:tc>
          <w:tcPr>
            <w:tcW w:w="8893" w:type="dxa"/>
          </w:tcPr>
          <w:p w14:paraId="77D85DAC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  <w:tr w:rsidR="00000000" w:rsidRPr="006D6208" w14:paraId="77C7F880" w14:textId="77777777">
        <w:tblPrEx>
          <w:tblCellMar>
            <w:top w:w="0" w:type="dxa"/>
            <w:bottom w:w="0" w:type="dxa"/>
          </w:tblCellMar>
        </w:tblPrEx>
        <w:tc>
          <w:tcPr>
            <w:tcW w:w="2034" w:type="dxa"/>
          </w:tcPr>
          <w:p w14:paraId="702E5B7F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3D79176A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>題　　　目</w:t>
            </w:r>
          </w:p>
          <w:p w14:paraId="69841625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  <w:tc>
          <w:tcPr>
            <w:tcW w:w="8893" w:type="dxa"/>
          </w:tcPr>
          <w:p w14:paraId="0B528514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</w:tbl>
    <w:p w14:paraId="4D953518" w14:textId="77777777" w:rsidR="00000000" w:rsidRPr="006D6208" w:rsidRDefault="00000000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9"/>
      </w:tblGrid>
      <w:tr w:rsidR="00000000" w:rsidRPr="006D6208" w14:paraId="745231CE" w14:textId="77777777">
        <w:tblPrEx>
          <w:tblCellMar>
            <w:top w:w="0" w:type="dxa"/>
            <w:bottom w:w="0" w:type="dxa"/>
          </w:tblCellMar>
        </w:tblPrEx>
        <w:tc>
          <w:tcPr>
            <w:tcW w:w="10927" w:type="dxa"/>
          </w:tcPr>
          <w:p w14:paraId="7022B774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EE4BFE5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  <w:r w:rsidRPr="006D6208">
              <w:rPr>
                <w:rFonts w:ascii="ＭＳ Ｐ明朝" w:eastAsia="ＭＳ Ｐ明朝" w:hAnsi="ＭＳ Ｐ明朝" w:hint="eastAsia"/>
                <w:lang w:bidi="ar-SA"/>
              </w:rPr>
              <w:t>推薦理由（200字程度）</w:t>
            </w:r>
          </w:p>
          <w:p w14:paraId="28A29D78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17FC004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CF60E81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697356C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1E924F3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383B3CA8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392C7F8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10E498A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C2801CE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5DA3167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EA5EFAC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EE85640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241BB01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EAFE276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3C8FC58C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29A6F49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9AC4526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0E57F6C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0F562A0E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7980A10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EC703BF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3E77A7F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253383E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7DA1A81E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3DBB8202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5D774AFC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44849198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2CD24B36" w14:textId="77777777" w:rsidR="00000000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  <w:p w14:paraId="1A9C2C0A" w14:textId="77777777" w:rsidR="00000000" w:rsidRPr="006D6208" w:rsidRDefault="00000000">
            <w:pPr>
              <w:rPr>
                <w:rFonts w:ascii="ＭＳ Ｐ明朝" w:eastAsia="ＭＳ Ｐ明朝" w:hAnsi="ＭＳ Ｐ明朝" w:hint="eastAsia"/>
                <w:lang w:bidi="ar-SA"/>
              </w:rPr>
            </w:pPr>
          </w:p>
        </w:tc>
      </w:tr>
    </w:tbl>
    <w:p w14:paraId="104D9231" w14:textId="77777777" w:rsidR="00BE65A9" w:rsidRPr="006D6208" w:rsidRDefault="00BE65A9" w:rsidP="00B43982">
      <w:pPr>
        <w:rPr>
          <w:rFonts w:ascii="ＭＳ Ｐ明朝" w:eastAsia="ＭＳ Ｐ明朝" w:hAnsi="ＭＳ Ｐ明朝" w:hint="eastAsia"/>
        </w:rPr>
      </w:pPr>
    </w:p>
    <w:sectPr w:rsidR="00BE65A9" w:rsidRPr="006D6208">
      <w:pgSz w:w="11880" w:h="16834"/>
      <w:pgMar w:top="601" w:right="573" w:bottom="601" w:left="578" w:header="851" w:footer="992" w:gutter="0"/>
      <w:cols w:space="425"/>
      <w:docGrid w:type="linesAndChars" w:linePitch="326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メイリオ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620"/>
        </w:tabs>
        <w:ind w:left="620" w:hanging="22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・"/>
      <w:lvlJc w:val="left"/>
      <w:pPr>
        <w:tabs>
          <w:tab w:val="num" w:pos="220"/>
        </w:tabs>
        <w:ind w:left="220" w:hanging="220"/>
      </w:pPr>
      <w:rPr>
        <w:rFonts w:ascii="細明朝体" w:eastAsia="細明朝体" w:hint="eastAsia"/>
      </w:rPr>
    </w:lvl>
  </w:abstractNum>
  <w:abstractNum w:abstractNumId="2" w15:restartNumberingAfterBreak="0">
    <w:nsid w:val="05D72935"/>
    <w:multiLevelType w:val="singleLevel"/>
    <w:tmpl w:val="3F28600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131A7854"/>
    <w:multiLevelType w:val="hybridMultilevel"/>
    <w:tmpl w:val="5BDA1190"/>
    <w:lvl w:ilvl="0" w:tplc="B7081E46">
      <w:start w:val="1"/>
      <w:numFmt w:val="decimal"/>
      <w:lvlText w:val="（%1）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2B691C"/>
    <w:multiLevelType w:val="singleLevel"/>
    <w:tmpl w:val="6896B922"/>
    <w:lvl w:ilvl="0">
      <w:start w:val="4"/>
      <w:numFmt w:val="bullet"/>
      <w:lvlText w:val="＊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num w:numId="1" w16cid:durableId="797378767">
    <w:abstractNumId w:val="2"/>
  </w:num>
  <w:num w:numId="2" w16cid:durableId="282931065">
    <w:abstractNumId w:val="4"/>
  </w:num>
  <w:num w:numId="3" w16cid:durableId="49036922">
    <w:abstractNumId w:val="0"/>
  </w:num>
  <w:num w:numId="4" w16cid:durableId="562373977">
    <w:abstractNumId w:val="1"/>
  </w:num>
  <w:num w:numId="5" w16cid:durableId="2038045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8D"/>
    <w:rsid w:val="00003FF8"/>
    <w:rsid w:val="00281FF6"/>
    <w:rsid w:val="00B43982"/>
    <w:rsid w:val="00BE65A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654E72"/>
  <w15:chartTrackingRefBased/>
  <w15:docId w15:val="{6D9C1A12-1C11-CB4D-B101-74CD72B9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細明朝体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Office\Template\文字数と行数を指定.dot</Template>
  <TotalTime>0</TotalTime>
  <Pages>1</Pages>
  <Words>61</Words>
  <Characters>68</Characters>
  <Application>Microsoft Office Word</Application>
  <DocSecurity>0</DocSecurity>
  <Lines>68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</vt:lpstr>
      <vt:lpstr>2000</vt:lpstr>
    </vt:vector>
  </TitlesOfParts>
  <Manager/>
  <Company/>
  <LinksUpToDate>false</LinksUpToDate>
  <CharactersWithSpaces>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座長推薦書</dc:title>
  <dc:subject>座長推薦書</dc:subject>
  <dc:creator>プラズマ・核融合学会</dc:creator>
  <cp:keywords/>
  <dc:description/>
  <cp:lastModifiedBy>校閲担当委員</cp:lastModifiedBy>
  <cp:revision>2</cp:revision>
  <cp:lastPrinted>2009-01-19T01:29:00Z</cp:lastPrinted>
  <dcterms:created xsi:type="dcterms:W3CDTF">2025-01-30T00:39:00Z</dcterms:created>
  <dcterms:modified xsi:type="dcterms:W3CDTF">2025-01-30T00:39:00Z</dcterms:modified>
  <cp:category/>
</cp:coreProperties>
</file>